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3C7" w:rsidRPr="009213C7" w:rsidRDefault="009213C7" w:rsidP="009213C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13C7">
        <w:rPr>
          <w:rFonts w:ascii="Times New Roman" w:hAnsi="Times New Roman" w:cs="Times New Roman"/>
          <w:b/>
          <w:sz w:val="24"/>
          <w:szCs w:val="24"/>
        </w:rPr>
        <w:t>БЫТОВАЯ ТЕХНИКА</w:t>
      </w:r>
      <w:r>
        <w:rPr>
          <w:rFonts w:ascii="Times New Roman" w:hAnsi="Times New Roman" w:cs="Times New Roman"/>
          <w:b/>
          <w:sz w:val="24"/>
          <w:szCs w:val="24"/>
        </w:rPr>
        <w:t xml:space="preserve"> 5-6 лет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9213C7">
        <w:rPr>
          <w:rFonts w:ascii="Times New Roman" w:hAnsi="Times New Roman" w:cs="Times New Roman"/>
          <w:sz w:val="24"/>
          <w:szCs w:val="24"/>
        </w:rPr>
        <w:t xml:space="preserve">Учите ребенка узнавать и называть домашнюю бытовую технику: осветительные приборы, телевизор, магнитофон, электроплита, электрочайник, пылесос, телефон, стиральная машина, компьютер и др. </w:t>
      </w:r>
      <w:proofErr w:type="gramEnd"/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2.  Знакомьте ребёнка с правилами безопасного обращения с электроприборами: 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13C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9213C7">
        <w:rPr>
          <w:rFonts w:ascii="Times New Roman" w:hAnsi="Times New Roman" w:cs="Times New Roman"/>
          <w:sz w:val="24"/>
          <w:szCs w:val="24"/>
        </w:rPr>
        <w:t xml:space="preserve">.  включать и выключать свет, нажимать на </w:t>
      </w:r>
      <w:proofErr w:type="spellStart"/>
      <w:r w:rsidRPr="009213C7">
        <w:rPr>
          <w:rFonts w:ascii="Times New Roman" w:hAnsi="Times New Roman" w:cs="Times New Roman"/>
          <w:sz w:val="24"/>
          <w:szCs w:val="24"/>
        </w:rPr>
        <w:t>электрозвонок</w:t>
      </w:r>
      <w:proofErr w:type="spellEnd"/>
      <w:r w:rsidRPr="009213C7">
        <w:rPr>
          <w:rFonts w:ascii="Times New Roman" w:hAnsi="Times New Roman" w:cs="Times New Roman"/>
          <w:sz w:val="24"/>
          <w:szCs w:val="24"/>
        </w:rPr>
        <w:t xml:space="preserve"> только сухими руками;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13C7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9213C7">
        <w:rPr>
          <w:rFonts w:ascii="Times New Roman" w:hAnsi="Times New Roman" w:cs="Times New Roman"/>
          <w:sz w:val="24"/>
          <w:szCs w:val="24"/>
        </w:rPr>
        <w:t xml:space="preserve">.  не включать приборы без взрослых;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13C7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9213C7">
        <w:rPr>
          <w:rFonts w:ascii="Times New Roman" w:hAnsi="Times New Roman" w:cs="Times New Roman"/>
          <w:sz w:val="24"/>
          <w:szCs w:val="24"/>
        </w:rPr>
        <w:t xml:space="preserve">.  если прибор кажется неисправным – необходимо срочно сообщить об этом взрослым.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Учите различать и запоминать условные обозначения  клавиш-кнопок: ВКЛ (пуск), </w:t>
      </w:r>
      <w:proofErr w:type="gramStart"/>
      <w:r w:rsidRPr="009213C7">
        <w:rPr>
          <w:rFonts w:ascii="Times New Roman" w:hAnsi="Times New Roman" w:cs="Times New Roman"/>
          <w:sz w:val="24"/>
          <w:szCs w:val="24"/>
        </w:rPr>
        <w:t>ВЫКЛ</w:t>
      </w:r>
      <w:proofErr w:type="gramEnd"/>
      <w:r w:rsidRPr="009213C7">
        <w:rPr>
          <w:rFonts w:ascii="Times New Roman" w:hAnsi="Times New Roman" w:cs="Times New Roman"/>
          <w:sz w:val="24"/>
          <w:szCs w:val="24"/>
        </w:rPr>
        <w:t xml:space="preserve"> (стоп), звук, пауза на пульте дистанционного управления; набирать на телефоне с помощью зрения и на ощупь 01.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>3. «</w:t>
      </w:r>
      <w:r w:rsidRPr="009213C7">
        <w:rPr>
          <w:rFonts w:ascii="Times New Roman" w:hAnsi="Times New Roman" w:cs="Times New Roman"/>
          <w:i/>
          <w:sz w:val="24"/>
          <w:szCs w:val="24"/>
        </w:rPr>
        <w:t>Смастерим игрушку».</w:t>
      </w:r>
      <w:r w:rsidRPr="009213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Предложите ребенку найти и вырезать картинки с изображением предметов бытовой техники. Помогите наклеить вырезанные картинки на небольшие кубики (кирпичики) или плотные маленькие коробочки.  Предложите ребёнку использовать поделки в своих играх.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4.  </w:t>
      </w:r>
      <w:r w:rsidRPr="009213C7">
        <w:rPr>
          <w:rFonts w:ascii="Times New Roman" w:hAnsi="Times New Roman" w:cs="Times New Roman"/>
          <w:i/>
          <w:sz w:val="24"/>
          <w:szCs w:val="24"/>
        </w:rPr>
        <w:t>«Учим  стихи».</w:t>
      </w:r>
      <w:r w:rsidRPr="009213C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 Прочитайте ребенку стихотворение. Спросите, </w:t>
      </w:r>
      <w:proofErr w:type="gramStart"/>
      <w:r w:rsidRPr="009213C7">
        <w:rPr>
          <w:rFonts w:ascii="Times New Roman" w:hAnsi="Times New Roman" w:cs="Times New Roman"/>
          <w:sz w:val="24"/>
          <w:szCs w:val="24"/>
        </w:rPr>
        <w:t>люди</w:t>
      </w:r>
      <w:proofErr w:type="gramEnd"/>
      <w:r w:rsidRPr="009213C7">
        <w:rPr>
          <w:rFonts w:ascii="Times New Roman" w:hAnsi="Times New Roman" w:cs="Times New Roman"/>
          <w:sz w:val="24"/>
          <w:szCs w:val="24"/>
        </w:rPr>
        <w:t xml:space="preserve"> каких профессий были Федиными  соседями? Почему соседи жаловались на мальчика? Как нужно слушать музыку, телевизор, радио?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Приобрел приемник Федя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И включал с такою силой,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Что в округе всем соседям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Передачи слышно было.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Ох, - вздыхал профессор старый, -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Чей приемник на окне?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Эти флейты и гитары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Не дают работать мне!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- Горе! – жаловался врач. –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Я оглох совсем, хоть плачь!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Шум такой, не смог я снова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Нынче выслушать больного!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Все соседи чуть не плачут: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- Федя, ты ведь не глухой!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Ты убавь немножко звук!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Нас избавь от этих мук!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Помогите выучить ребенку стихотворение наизусть.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5.  </w:t>
      </w:r>
      <w:r w:rsidRPr="009213C7">
        <w:rPr>
          <w:rFonts w:ascii="Times New Roman" w:hAnsi="Times New Roman" w:cs="Times New Roman"/>
          <w:i/>
          <w:sz w:val="24"/>
          <w:szCs w:val="24"/>
        </w:rPr>
        <w:t>Упражнение  «Лабиринт».</w:t>
      </w:r>
      <w:r w:rsidRPr="009213C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Предложите ребенку провести цветными фломастерами по шнуру от каждого электроприбора до его вилки. Спросите, какой электроприбор включен в розетку?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6.  </w:t>
      </w:r>
      <w:r w:rsidRPr="009213C7">
        <w:rPr>
          <w:rFonts w:ascii="Times New Roman" w:hAnsi="Times New Roman" w:cs="Times New Roman"/>
          <w:i/>
          <w:sz w:val="24"/>
          <w:szCs w:val="24"/>
        </w:rPr>
        <w:t>Игра  «Найди тень».</w:t>
      </w:r>
      <w:r w:rsidRPr="009213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lastRenderedPageBreak/>
        <w:t xml:space="preserve">Рассмотрите с ребенком настольные лампы, нарисованные слева. Предложите на картинке справа найти «тени» точно таких же ламп.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8. </w:t>
      </w:r>
      <w:r w:rsidRPr="009213C7">
        <w:rPr>
          <w:rFonts w:ascii="Times New Roman" w:hAnsi="Times New Roman" w:cs="Times New Roman"/>
          <w:i/>
          <w:sz w:val="24"/>
          <w:szCs w:val="24"/>
        </w:rPr>
        <w:t>Упражнение  «Продолжи ряд».</w:t>
      </w:r>
      <w:r w:rsidRPr="009213C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Предложите ребенку дорисовать разные шнуры по клеточкам. </w:t>
      </w:r>
    </w:p>
    <w:p w:rsidR="009213C7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3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15150" cy="195494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7229" t="58418" r="36295" b="28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494" cy="1955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F31" w:rsidRPr="009213C7" w:rsidRDefault="009213C7" w:rsidP="009213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86475" cy="88011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397" t="15306" r="33642" b="11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0335" cy="8806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2F31" w:rsidRPr="009213C7" w:rsidSect="009213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213C7"/>
    <w:rsid w:val="00382F31"/>
    <w:rsid w:val="00921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13C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21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3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309</Words>
  <Characters>1767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2020-04-26T15:17:00Z</dcterms:created>
  <dcterms:modified xsi:type="dcterms:W3CDTF">2020-04-26T15:20:00Z</dcterms:modified>
</cp:coreProperties>
</file>