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5D4" w:rsidRDefault="00BD15D4" w:rsidP="00BD15D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BD15D4">
        <w:rPr>
          <w:rFonts w:ascii="Times New Roman" w:hAnsi="Times New Roman" w:cs="Times New Roman"/>
          <w:b/>
          <w:sz w:val="24"/>
        </w:rPr>
        <w:t>ЖИВОТНЫЕ И ПТИЦЫ ВЕСНОЙ</w:t>
      </w:r>
      <w:r>
        <w:rPr>
          <w:rFonts w:ascii="Times New Roman" w:hAnsi="Times New Roman" w:cs="Times New Roman"/>
          <w:b/>
          <w:sz w:val="24"/>
        </w:rPr>
        <w:t xml:space="preserve"> 4-5 лет </w:t>
      </w:r>
    </w:p>
    <w:p w:rsidR="00BD15D4" w:rsidRPr="00BD15D4" w:rsidRDefault="00BD15D4" w:rsidP="00BD15D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</w:p>
    <w:p w:rsidR="00BD15D4" w:rsidRP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D15D4">
        <w:rPr>
          <w:rFonts w:ascii="Times New Roman" w:hAnsi="Times New Roman" w:cs="Times New Roman"/>
          <w:sz w:val="24"/>
        </w:rPr>
        <w:t xml:space="preserve">1.  Познакомьте ребенка с весенними изменениями в жизни животных и птиц:  </w:t>
      </w:r>
    </w:p>
    <w:p w:rsidR="00BD15D4" w:rsidRP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D15D4">
        <w:rPr>
          <w:rFonts w:ascii="Times New Roman" w:hAnsi="Times New Roman" w:cs="Times New Roman"/>
          <w:sz w:val="24"/>
        </w:rPr>
        <w:t xml:space="preserve">–  птиц становится больше, они поют и вьют гнезда;  </w:t>
      </w:r>
    </w:p>
    <w:p w:rsidR="00BD15D4" w:rsidRP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D15D4">
        <w:rPr>
          <w:rFonts w:ascii="Times New Roman" w:hAnsi="Times New Roman" w:cs="Times New Roman"/>
          <w:sz w:val="24"/>
        </w:rPr>
        <w:t xml:space="preserve">–  выходит из спячки медведь; </w:t>
      </w:r>
    </w:p>
    <w:p w:rsid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D15D4">
        <w:rPr>
          <w:rFonts w:ascii="Times New Roman" w:hAnsi="Times New Roman" w:cs="Times New Roman"/>
          <w:sz w:val="24"/>
        </w:rPr>
        <w:t xml:space="preserve">–  у птиц и животных появляются детеныши. </w:t>
      </w:r>
    </w:p>
    <w:p w:rsidR="00BD15D4" w:rsidRP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BD15D4" w:rsidRP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D15D4">
        <w:rPr>
          <w:rFonts w:ascii="Times New Roman" w:hAnsi="Times New Roman" w:cs="Times New Roman"/>
          <w:sz w:val="24"/>
        </w:rPr>
        <w:t xml:space="preserve">2.  Покажите ребенку скворца, грача: на картинках, фотографиях, в природе. Сравнивайте  этих птиц (цвет, величина туловища, клюва, хвоста).  </w:t>
      </w:r>
    </w:p>
    <w:p w:rsid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D15D4">
        <w:rPr>
          <w:rFonts w:ascii="Times New Roman" w:hAnsi="Times New Roman" w:cs="Times New Roman"/>
          <w:sz w:val="24"/>
        </w:rPr>
        <w:t xml:space="preserve">По возможности – дайте ребенку послушать пение птиц, покажите скворечник. </w:t>
      </w:r>
    </w:p>
    <w:p w:rsidR="00BD15D4" w:rsidRP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D15D4">
        <w:rPr>
          <w:rFonts w:ascii="Times New Roman" w:hAnsi="Times New Roman" w:cs="Times New Roman"/>
          <w:sz w:val="24"/>
        </w:rPr>
        <w:t xml:space="preserve">3.  </w:t>
      </w:r>
      <w:r w:rsidRPr="00BD15D4">
        <w:rPr>
          <w:rFonts w:ascii="Times New Roman" w:hAnsi="Times New Roman" w:cs="Times New Roman"/>
          <w:i/>
          <w:sz w:val="24"/>
        </w:rPr>
        <w:t>Аппликация «Птичка».</w:t>
      </w:r>
      <w:r w:rsidRPr="00BD15D4">
        <w:rPr>
          <w:rFonts w:ascii="Times New Roman" w:hAnsi="Times New Roman" w:cs="Times New Roman"/>
          <w:sz w:val="24"/>
        </w:rPr>
        <w:t xml:space="preserve">  </w:t>
      </w:r>
    </w:p>
    <w:p w:rsid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BD15D4">
        <w:rPr>
          <w:rFonts w:ascii="Times New Roman" w:hAnsi="Times New Roman" w:cs="Times New Roman"/>
          <w:sz w:val="24"/>
        </w:rPr>
        <w:t>Нарисуйте на цветной бумаге овал (туловище птицы), круг (голова), маленький треугольник (клюв), большой треугольник (хвост), два полукруга (крылья).</w:t>
      </w:r>
      <w:proofErr w:type="gramEnd"/>
      <w:r w:rsidRPr="00BD15D4">
        <w:rPr>
          <w:rFonts w:ascii="Times New Roman" w:hAnsi="Times New Roman" w:cs="Times New Roman"/>
          <w:sz w:val="24"/>
        </w:rPr>
        <w:t xml:space="preserve"> Предложите ребенку вырезать их, сконструировать из них птицу (выложить из вырезанных деталей), а затем  выполнить аппликацию птицы в альбоме </w:t>
      </w:r>
    </w:p>
    <w:p w:rsidR="00BD15D4" w:rsidRP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D15D4">
        <w:rPr>
          <w:rFonts w:ascii="Times New Roman" w:hAnsi="Times New Roman" w:cs="Times New Roman"/>
          <w:sz w:val="24"/>
        </w:rPr>
        <w:t xml:space="preserve">4.  </w:t>
      </w:r>
      <w:r w:rsidRPr="00BD15D4">
        <w:rPr>
          <w:rFonts w:ascii="Times New Roman" w:hAnsi="Times New Roman" w:cs="Times New Roman"/>
          <w:i/>
          <w:sz w:val="24"/>
        </w:rPr>
        <w:t>Игра «Подскажи словечко».</w:t>
      </w:r>
      <w:r w:rsidRPr="00BD15D4">
        <w:rPr>
          <w:rFonts w:ascii="Times New Roman" w:hAnsi="Times New Roman" w:cs="Times New Roman"/>
          <w:sz w:val="24"/>
        </w:rPr>
        <w:t xml:space="preserve"> </w:t>
      </w:r>
    </w:p>
    <w:p w:rsidR="00BD15D4" w:rsidRP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D15D4">
        <w:rPr>
          <w:rFonts w:ascii="Times New Roman" w:hAnsi="Times New Roman" w:cs="Times New Roman"/>
          <w:sz w:val="24"/>
        </w:rPr>
        <w:t xml:space="preserve">Учите ребенка узнавать и называть животных и их детенышей.  </w:t>
      </w:r>
    </w:p>
    <w:p w:rsid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BD15D4">
        <w:rPr>
          <w:rFonts w:ascii="Times New Roman" w:hAnsi="Times New Roman" w:cs="Times New Roman"/>
          <w:sz w:val="24"/>
        </w:rPr>
        <w:t xml:space="preserve">Предложите ребенку помочь маме правильно назвать своего детеныша: лиса  – …, птица  – …, кошка  – …, зайчиха – …, волчица – …, медведица – …, белка – …, собака – … и т.п. </w:t>
      </w:r>
      <w:proofErr w:type="gramEnd"/>
    </w:p>
    <w:p w:rsidR="00BD15D4" w:rsidRP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D15D4">
        <w:rPr>
          <w:rFonts w:ascii="Times New Roman" w:hAnsi="Times New Roman" w:cs="Times New Roman"/>
          <w:sz w:val="24"/>
        </w:rPr>
        <w:t xml:space="preserve">5.  </w:t>
      </w:r>
      <w:r w:rsidRPr="00BD15D4">
        <w:rPr>
          <w:rFonts w:ascii="Times New Roman" w:hAnsi="Times New Roman" w:cs="Times New Roman"/>
          <w:i/>
          <w:sz w:val="24"/>
        </w:rPr>
        <w:t>Игра  «Узнай картинку».</w:t>
      </w:r>
      <w:r w:rsidRPr="00BD15D4">
        <w:rPr>
          <w:rFonts w:ascii="Times New Roman" w:hAnsi="Times New Roman" w:cs="Times New Roman"/>
          <w:sz w:val="24"/>
        </w:rPr>
        <w:t xml:space="preserve">  </w:t>
      </w:r>
    </w:p>
    <w:p w:rsidR="00BD15D4" w:rsidRP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D15D4">
        <w:rPr>
          <w:rFonts w:ascii="Times New Roman" w:hAnsi="Times New Roman" w:cs="Times New Roman"/>
          <w:sz w:val="24"/>
        </w:rPr>
        <w:t xml:space="preserve">Спросите ребенка, что изображено на картинке?  Для кого этот домик? </w:t>
      </w:r>
    </w:p>
    <w:p w:rsid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D15D4">
        <w:rPr>
          <w:rFonts w:ascii="Times New Roman" w:hAnsi="Times New Roman" w:cs="Times New Roman"/>
          <w:sz w:val="24"/>
        </w:rPr>
        <w:t xml:space="preserve">Предложите соединить точки линиями, чтобы получился красивый скворечник. Помогите ребенку вырезать скворца и приклеить его справа от скворечника. </w:t>
      </w:r>
    </w:p>
    <w:p w:rsidR="00BD15D4" w:rsidRP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D15D4">
        <w:rPr>
          <w:rFonts w:ascii="Times New Roman" w:hAnsi="Times New Roman" w:cs="Times New Roman"/>
          <w:sz w:val="24"/>
        </w:rPr>
        <w:t xml:space="preserve">6.  </w:t>
      </w:r>
      <w:r w:rsidRPr="00BD15D4">
        <w:rPr>
          <w:rFonts w:ascii="Times New Roman" w:hAnsi="Times New Roman" w:cs="Times New Roman"/>
          <w:i/>
          <w:sz w:val="24"/>
        </w:rPr>
        <w:t>Игра  «Нарисуй правильно»</w:t>
      </w:r>
      <w:r w:rsidRPr="00BD15D4">
        <w:rPr>
          <w:rFonts w:ascii="Times New Roman" w:hAnsi="Times New Roman" w:cs="Times New Roman"/>
          <w:sz w:val="24"/>
        </w:rPr>
        <w:t xml:space="preserve">  (аналогии в картинках).  </w:t>
      </w:r>
    </w:p>
    <w:p w:rsidR="00BD15D4" w:rsidRP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D15D4">
        <w:rPr>
          <w:rFonts w:ascii="Times New Roman" w:hAnsi="Times New Roman" w:cs="Times New Roman"/>
          <w:sz w:val="24"/>
        </w:rPr>
        <w:t xml:space="preserve">Рассмотрите с ребенком первую серию картинок. </w:t>
      </w:r>
    </w:p>
    <w:p w:rsidR="00BD15D4" w:rsidRP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D15D4">
        <w:rPr>
          <w:rFonts w:ascii="Times New Roman" w:hAnsi="Times New Roman" w:cs="Times New Roman"/>
          <w:sz w:val="24"/>
        </w:rPr>
        <w:t xml:space="preserve">Спросите, какую картинку нужно нарисовать в пустой клетке, а затем предложите нарисовать эту картинку. Затем рассмотрите вторую серию картинок, попросите ребенка нарисовать недостающий предмет. </w:t>
      </w:r>
    </w:p>
    <w:p w:rsidR="00BD15D4" w:rsidRP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D15D4">
        <w:rPr>
          <w:rFonts w:ascii="Times New Roman" w:hAnsi="Times New Roman" w:cs="Times New Roman"/>
          <w:sz w:val="24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6565323" cy="4248150"/>
            <wp:effectExtent l="19050" t="0" r="6927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3824" t="43622" r="34502" b="19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323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15D4" w:rsidRP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D15D4">
        <w:rPr>
          <w:rFonts w:ascii="Times New Roman" w:hAnsi="Times New Roman" w:cs="Times New Roman"/>
          <w:sz w:val="24"/>
        </w:rPr>
        <w:t xml:space="preserve"> </w:t>
      </w:r>
    </w:p>
    <w:p w:rsidR="00BD15D4" w:rsidRP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D15D4">
        <w:rPr>
          <w:rFonts w:ascii="Times New Roman" w:hAnsi="Times New Roman" w:cs="Times New Roman"/>
          <w:sz w:val="24"/>
        </w:rPr>
        <w:t xml:space="preserve"> </w:t>
      </w:r>
    </w:p>
    <w:p w:rsidR="00BD15D4" w:rsidRP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D15D4">
        <w:rPr>
          <w:rFonts w:ascii="Times New Roman" w:hAnsi="Times New Roman" w:cs="Times New Roman"/>
          <w:sz w:val="24"/>
        </w:rPr>
        <w:t xml:space="preserve"> </w:t>
      </w:r>
    </w:p>
    <w:p w:rsid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D15D4">
        <w:rPr>
          <w:rFonts w:ascii="Times New Roman" w:hAnsi="Times New Roman" w:cs="Times New Roman"/>
          <w:sz w:val="24"/>
        </w:rPr>
        <w:t xml:space="preserve">7.  </w:t>
      </w:r>
      <w:r w:rsidRPr="00BD15D4">
        <w:rPr>
          <w:rFonts w:ascii="Times New Roman" w:hAnsi="Times New Roman" w:cs="Times New Roman"/>
          <w:i/>
          <w:sz w:val="24"/>
        </w:rPr>
        <w:t>Упражнение  «Дорожки».</w:t>
      </w:r>
      <w:r w:rsidRPr="00BD15D4">
        <w:rPr>
          <w:rFonts w:ascii="Times New Roman" w:hAnsi="Times New Roman" w:cs="Times New Roman"/>
          <w:sz w:val="24"/>
        </w:rPr>
        <w:t xml:space="preserve">  </w:t>
      </w:r>
    </w:p>
    <w:p w:rsidR="00000000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BD15D4">
        <w:rPr>
          <w:rFonts w:ascii="Times New Roman" w:hAnsi="Times New Roman" w:cs="Times New Roman"/>
          <w:sz w:val="24"/>
        </w:rPr>
        <w:t>Весной солнышко своими лучами согревает все вокруг. Предложите ребенку провести прямые лучики от солнца до каждого животного и птицы.</w:t>
      </w:r>
    </w:p>
    <w:p w:rsid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BD15D4" w:rsidRPr="00BD15D4" w:rsidRDefault="00BD15D4" w:rsidP="00BD15D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6619476" cy="82677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2677" t="13265" r="31636" b="73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2386" cy="8271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15D4" w:rsidRPr="00BD15D4" w:rsidSect="00BD15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D15D4"/>
    <w:rsid w:val="00BD1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15D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D1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5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262</Words>
  <Characters>1498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2020-04-26T14:49:00Z</dcterms:created>
  <dcterms:modified xsi:type="dcterms:W3CDTF">2020-04-26T14:52:00Z</dcterms:modified>
</cp:coreProperties>
</file>