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6D8" w:rsidRPr="00ED06D8" w:rsidRDefault="00ED06D8" w:rsidP="00ED06D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ED06D8">
        <w:rPr>
          <w:rFonts w:ascii="Times New Roman" w:hAnsi="Times New Roman" w:cs="Times New Roman"/>
          <w:b/>
          <w:sz w:val="24"/>
        </w:rPr>
        <w:t>ПРИШЛА ВЕСНА</w:t>
      </w:r>
      <w:r>
        <w:rPr>
          <w:rFonts w:ascii="Times New Roman" w:hAnsi="Times New Roman" w:cs="Times New Roman"/>
          <w:b/>
          <w:sz w:val="24"/>
        </w:rPr>
        <w:t xml:space="preserve"> 4-5 лет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1.  Пришла весна, и много изменилось! Во время прогулок с ребенком обращайте его внимание на то, что стало теплее  и снег начал таять; бегут ручьи, появляется первая травка; звонко поют птицы; у людей часто бывает хорошее настроение.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2.  Помогите ребенку узнавать в иллюстрациях то, что они наблюдают на улице. Сравнивайте весну и осень, весну и зиму, весну и лето.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 </w:t>
      </w:r>
    </w:p>
    <w:p w:rsid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>3.  «</w:t>
      </w:r>
      <w:r w:rsidRPr="00ED06D8">
        <w:rPr>
          <w:rFonts w:ascii="Times New Roman" w:hAnsi="Times New Roman" w:cs="Times New Roman"/>
          <w:i/>
          <w:sz w:val="24"/>
        </w:rPr>
        <w:t>Смастерим игрушку».</w:t>
      </w:r>
      <w:r w:rsidRPr="00ED06D8">
        <w:rPr>
          <w:rFonts w:ascii="Times New Roman" w:hAnsi="Times New Roman" w:cs="Times New Roman"/>
          <w:sz w:val="24"/>
        </w:rPr>
        <w:t xml:space="preserve"> 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Смастерите с ребенком кораблик из бумаги, коры, дерева и т.п. Пустите его в ручей. Предложите ребенку проследить взглядом за движением кораблика.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  <w:r w:rsidRPr="00ED06D8">
        <w:rPr>
          <w:rFonts w:ascii="Times New Roman" w:hAnsi="Times New Roman" w:cs="Times New Roman"/>
          <w:i/>
          <w:sz w:val="24"/>
        </w:rPr>
        <w:t xml:space="preserve">Рисование «Распускаются листочки». 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Поставьте в вазу с водой ветки тополя, березы, сирени. Обращайте внимание ребенка на изменения: почки набухают, лопаются, появляются маленькие листочки, распускаются.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Помогите эти изменения зарисовать в альбом.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>4.  «</w:t>
      </w:r>
      <w:r w:rsidRPr="00ED06D8">
        <w:rPr>
          <w:rFonts w:ascii="Times New Roman" w:hAnsi="Times New Roman" w:cs="Times New Roman"/>
          <w:i/>
          <w:sz w:val="24"/>
        </w:rPr>
        <w:t>Учим  стихи».</w:t>
      </w:r>
      <w:r w:rsidRPr="00ED06D8">
        <w:rPr>
          <w:rFonts w:ascii="Times New Roman" w:hAnsi="Times New Roman" w:cs="Times New Roman"/>
          <w:sz w:val="24"/>
        </w:rPr>
        <w:t xml:space="preserve">  </w:t>
      </w:r>
    </w:p>
    <w:p w:rsid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Прочитайте ребенку стихотворение «Апрель»: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Долго шла весна тайком                  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От ветров и стужи,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И сегодня – прямиком,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Шлепает по лужам,                           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Гонит талые снега                             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С гомоном и звоном, 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Чтобы выстелить луга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Бархатом зеленым.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«Скоро, скоро быть теплу!» –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Эту новость первой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Барабанит по стеклу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Серой лапкой верба…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                                  /Я. Аким/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Выучите с ребенком стихотворение наизусть.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5.  </w:t>
      </w:r>
      <w:r w:rsidRPr="00ED06D8">
        <w:rPr>
          <w:rFonts w:ascii="Times New Roman" w:hAnsi="Times New Roman" w:cs="Times New Roman"/>
          <w:i/>
          <w:sz w:val="24"/>
        </w:rPr>
        <w:t>Рисование «Весна».</w:t>
      </w: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Предложите ребенку нарисовать в альбоме картинку к стихотворению. 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6. </w:t>
      </w:r>
      <w:r w:rsidRPr="00ED06D8">
        <w:rPr>
          <w:rFonts w:ascii="Times New Roman" w:hAnsi="Times New Roman" w:cs="Times New Roman"/>
          <w:i/>
          <w:sz w:val="24"/>
        </w:rPr>
        <w:t>Игра  «Запомни и нарисуй».</w:t>
      </w: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ED06D8">
        <w:rPr>
          <w:rFonts w:ascii="Times New Roman" w:hAnsi="Times New Roman" w:cs="Times New Roman"/>
          <w:sz w:val="24"/>
        </w:rPr>
        <w:t>Предложите ребенку  в  течение 15-20  сек</w:t>
      </w:r>
      <w:proofErr w:type="gramEnd"/>
      <w:r w:rsidRPr="00ED06D8">
        <w:rPr>
          <w:rFonts w:ascii="Times New Roman" w:hAnsi="Times New Roman" w:cs="Times New Roman"/>
          <w:sz w:val="24"/>
        </w:rPr>
        <w:t xml:space="preserve"> посмотреть на рисунок,  назвать все фигуры, изображенные на нем.  Закройте  рисунок  листом чистой бумаги, а в пустом  овале предложите нарисовать то, что ребенок запомнил.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515743" cy="2124075"/>
            <wp:effectExtent l="19050" t="0" r="875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8124" t="59439" r="38802" b="24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743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 xml:space="preserve">7. </w:t>
      </w:r>
      <w:r w:rsidRPr="00ED06D8">
        <w:rPr>
          <w:rFonts w:ascii="Times New Roman" w:hAnsi="Times New Roman" w:cs="Times New Roman"/>
          <w:i/>
          <w:sz w:val="24"/>
        </w:rPr>
        <w:t>Упражнение «Лабиринт».</w:t>
      </w:r>
      <w:r w:rsidRPr="00ED06D8">
        <w:rPr>
          <w:rFonts w:ascii="Times New Roman" w:hAnsi="Times New Roman" w:cs="Times New Roman"/>
          <w:sz w:val="24"/>
        </w:rPr>
        <w:t xml:space="preserve"> </w:t>
      </w:r>
    </w:p>
    <w:p w:rsidR="00000000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ED06D8">
        <w:rPr>
          <w:rFonts w:ascii="Times New Roman" w:hAnsi="Times New Roman" w:cs="Times New Roman"/>
          <w:sz w:val="24"/>
        </w:rPr>
        <w:t>Попросите ребенка помочь кораблику проплыть  по ручью: провести по ручейку фломастером синего цвета.</w:t>
      </w:r>
    </w:p>
    <w:p w:rsid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ED06D8" w:rsidRPr="00ED06D8" w:rsidRDefault="00ED06D8" w:rsidP="00ED06D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622610" cy="7962900"/>
            <wp:effectExtent l="19050" t="0" r="67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2391" t="13775" r="31492" b="8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610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06D8" w:rsidRPr="00ED06D8" w:rsidSect="00ED06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D06D8"/>
    <w:rsid w:val="00ED0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06D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D0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6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269</Words>
  <Characters>1535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2020-04-26T14:46:00Z</dcterms:created>
  <dcterms:modified xsi:type="dcterms:W3CDTF">2020-04-26T14:49:00Z</dcterms:modified>
</cp:coreProperties>
</file>