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2CB" w:rsidRDefault="00F722CB" w:rsidP="00F722CB">
      <w:pPr>
        <w:ind w:right="-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Посуда (6-7 лет)</w:t>
      </w:r>
    </w:p>
    <w:p w:rsidR="00F722CB" w:rsidRDefault="00F722CB" w:rsidP="00F722CB">
      <w:pPr>
        <w:spacing w:line="283" w:lineRule="exact"/>
        <w:rPr>
          <w:sz w:val="20"/>
          <w:szCs w:val="20"/>
        </w:rPr>
      </w:pPr>
    </w:p>
    <w:p w:rsidR="00F722CB" w:rsidRPr="00F722CB" w:rsidRDefault="00F722CB" w:rsidP="00F722CB">
      <w:pPr>
        <w:numPr>
          <w:ilvl w:val="0"/>
          <w:numId w:val="1"/>
        </w:numPr>
        <w:tabs>
          <w:tab w:val="left" w:pos="494"/>
        </w:tabs>
        <w:spacing w:line="236" w:lineRule="auto"/>
        <w:ind w:left="7" w:right="20" w:hanging="7"/>
        <w:jc w:val="both"/>
        <w:rPr>
          <w:rFonts w:eastAsia="Times New Roman"/>
          <w:sz w:val="28"/>
          <w:szCs w:val="24"/>
        </w:rPr>
      </w:pPr>
      <w:proofErr w:type="gramStart"/>
      <w:r w:rsidRPr="00F722CB">
        <w:rPr>
          <w:rFonts w:eastAsia="Times New Roman"/>
          <w:sz w:val="28"/>
          <w:szCs w:val="24"/>
        </w:rPr>
        <w:t>Помогите ребёнку научиться ориентироваться в предметах посуды, различных по назначению: кухонная посуда (кастрюля, сковорода,…), столовая посуда (супница, тарелки, столовые приборы,…), чайная посуда (чашка, блюдце, сахарница, … ), кофейная посуда.</w:t>
      </w:r>
      <w:proofErr w:type="gramEnd"/>
    </w:p>
    <w:p w:rsidR="00F722CB" w:rsidRPr="00F722CB" w:rsidRDefault="00F722CB" w:rsidP="00F722CB">
      <w:pPr>
        <w:spacing w:line="1" w:lineRule="exact"/>
        <w:rPr>
          <w:rFonts w:eastAsia="Times New Roman"/>
          <w:sz w:val="28"/>
          <w:szCs w:val="24"/>
        </w:rPr>
      </w:pPr>
    </w:p>
    <w:p w:rsidR="00F722CB" w:rsidRPr="00F722CB" w:rsidRDefault="00F722CB" w:rsidP="00F722CB">
      <w:pPr>
        <w:ind w:left="7"/>
        <w:rPr>
          <w:rFonts w:eastAsia="Times New Roman"/>
          <w:sz w:val="28"/>
          <w:szCs w:val="24"/>
        </w:rPr>
      </w:pPr>
      <w:r w:rsidRPr="00F722CB">
        <w:rPr>
          <w:rFonts w:eastAsia="Times New Roman"/>
          <w:sz w:val="28"/>
          <w:szCs w:val="24"/>
        </w:rPr>
        <w:t>Объясните ребёнку значение понятия «сервиз».</w:t>
      </w:r>
    </w:p>
    <w:p w:rsidR="00F722CB" w:rsidRPr="00F722CB" w:rsidRDefault="00F722CB" w:rsidP="00F722CB">
      <w:pPr>
        <w:spacing w:line="12" w:lineRule="exact"/>
        <w:rPr>
          <w:rFonts w:eastAsia="Times New Roman"/>
          <w:sz w:val="28"/>
          <w:szCs w:val="24"/>
        </w:rPr>
      </w:pPr>
    </w:p>
    <w:p w:rsidR="00F722CB" w:rsidRPr="00F722CB" w:rsidRDefault="00F722CB" w:rsidP="00F722CB">
      <w:pPr>
        <w:spacing w:line="234" w:lineRule="auto"/>
        <w:ind w:left="7" w:right="20" w:firstLine="60"/>
        <w:rPr>
          <w:rFonts w:eastAsia="Times New Roman"/>
          <w:sz w:val="28"/>
          <w:szCs w:val="24"/>
        </w:rPr>
      </w:pPr>
      <w:r w:rsidRPr="00F722CB">
        <w:rPr>
          <w:rFonts w:eastAsia="Times New Roman"/>
          <w:sz w:val="28"/>
          <w:szCs w:val="24"/>
        </w:rPr>
        <w:t>Учите понимать зависимость между назначением посуды и материалом, из которого она сделана, между назначением посуды и ее строением.</w:t>
      </w:r>
    </w:p>
    <w:p w:rsidR="00F722CB" w:rsidRPr="00F722CB" w:rsidRDefault="00F722CB" w:rsidP="00F722CB">
      <w:pPr>
        <w:spacing w:line="289" w:lineRule="exact"/>
        <w:rPr>
          <w:rFonts w:eastAsia="Times New Roman"/>
          <w:sz w:val="28"/>
          <w:szCs w:val="24"/>
        </w:rPr>
      </w:pPr>
    </w:p>
    <w:p w:rsidR="00F722CB" w:rsidRPr="00F722CB" w:rsidRDefault="00F722CB" w:rsidP="00F722CB">
      <w:pPr>
        <w:numPr>
          <w:ilvl w:val="0"/>
          <w:numId w:val="1"/>
        </w:numPr>
        <w:tabs>
          <w:tab w:val="left" w:pos="379"/>
        </w:tabs>
        <w:spacing w:line="234" w:lineRule="auto"/>
        <w:ind w:left="7" w:hanging="7"/>
        <w:rPr>
          <w:rFonts w:eastAsia="Times New Roman"/>
          <w:sz w:val="28"/>
          <w:szCs w:val="24"/>
        </w:rPr>
      </w:pPr>
      <w:r w:rsidRPr="00F722CB">
        <w:rPr>
          <w:rFonts w:eastAsia="Times New Roman"/>
          <w:sz w:val="28"/>
          <w:szCs w:val="24"/>
        </w:rPr>
        <w:t>Учите ребёнка правильно называть предметы посуды, использовать их по назначению, сервировать стол, убирать и мыть посуду.</w:t>
      </w:r>
    </w:p>
    <w:p w:rsidR="00F722CB" w:rsidRPr="00F722CB" w:rsidRDefault="00F722CB" w:rsidP="00F722CB">
      <w:pPr>
        <w:spacing w:line="1" w:lineRule="exact"/>
        <w:rPr>
          <w:rFonts w:eastAsia="Times New Roman"/>
          <w:sz w:val="28"/>
          <w:szCs w:val="24"/>
        </w:rPr>
      </w:pPr>
    </w:p>
    <w:p w:rsidR="00F722CB" w:rsidRPr="00F722CB" w:rsidRDefault="00F722CB" w:rsidP="00F722CB">
      <w:pPr>
        <w:ind w:left="7"/>
        <w:rPr>
          <w:rFonts w:eastAsia="Times New Roman"/>
          <w:sz w:val="28"/>
          <w:szCs w:val="24"/>
        </w:rPr>
      </w:pPr>
      <w:r w:rsidRPr="00F722CB">
        <w:rPr>
          <w:rFonts w:eastAsia="Times New Roman"/>
          <w:sz w:val="28"/>
          <w:szCs w:val="24"/>
        </w:rPr>
        <w:t>Объясняйте правила хранения и меры осторожности при использовании посуды.</w:t>
      </w:r>
    </w:p>
    <w:p w:rsidR="00F722CB" w:rsidRPr="00F722CB" w:rsidRDefault="00F722CB" w:rsidP="00F722CB">
      <w:pPr>
        <w:spacing w:line="288" w:lineRule="exact"/>
        <w:rPr>
          <w:rFonts w:eastAsia="Times New Roman"/>
          <w:sz w:val="28"/>
          <w:szCs w:val="24"/>
        </w:rPr>
      </w:pPr>
    </w:p>
    <w:p w:rsidR="00F722CB" w:rsidRPr="00F722CB" w:rsidRDefault="00F722CB" w:rsidP="00F722CB">
      <w:pPr>
        <w:numPr>
          <w:ilvl w:val="0"/>
          <w:numId w:val="1"/>
        </w:numPr>
        <w:tabs>
          <w:tab w:val="left" w:pos="346"/>
        </w:tabs>
        <w:spacing w:line="237" w:lineRule="auto"/>
        <w:ind w:left="7" w:hanging="7"/>
        <w:jc w:val="both"/>
        <w:rPr>
          <w:rFonts w:eastAsia="Times New Roman"/>
          <w:sz w:val="28"/>
          <w:szCs w:val="24"/>
        </w:rPr>
      </w:pPr>
      <w:r w:rsidRPr="00F722CB">
        <w:rPr>
          <w:rFonts w:eastAsia="Times New Roman"/>
          <w:i/>
          <w:iCs/>
          <w:sz w:val="28"/>
          <w:szCs w:val="24"/>
        </w:rPr>
        <w:t xml:space="preserve">«Смастерим игрушку». </w:t>
      </w:r>
      <w:r w:rsidRPr="00F722CB">
        <w:rPr>
          <w:rFonts w:eastAsia="Times New Roman"/>
          <w:sz w:val="28"/>
          <w:szCs w:val="24"/>
        </w:rPr>
        <w:t>Предложите ребенку изготовить кукольный чайный сервиз,</w:t>
      </w:r>
      <w:r w:rsidRPr="00F722CB">
        <w:rPr>
          <w:rFonts w:eastAsia="Times New Roman"/>
          <w:i/>
          <w:iCs/>
          <w:sz w:val="28"/>
          <w:szCs w:val="24"/>
        </w:rPr>
        <w:t xml:space="preserve"> </w:t>
      </w:r>
      <w:r w:rsidRPr="00F722CB">
        <w:rPr>
          <w:rFonts w:eastAsia="Times New Roman"/>
          <w:sz w:val="28"/>
          <w:szCs w:val="24"/>
        </w:rPr>
        <w:t>используя детали киндер-сюрприза, например: целое яйцо с помощью пластилина дополнить до чайника (носик, ручка, крышка, донышко), а половинки – до чашек, сахарницы и др. Блюдца и блюдо вылепить из пластилина. Украсить сервиз можно картинками-наклейками.</w:t>
      </w:r>
    </w:p>
    <w:p w:rsidR="00F722CB" w:rsidRPr="00F722CB" w:rsidRDefault="00F722CB" w:rsidP="00F722CB">
      <w:pPr>
        <w:spacing w:line="289" w:lineRule="exact"/>
        <w:rPr>
          <w:rFonts w:eastAsia="Times New Roman"/>
          <w:sz w:val="28"/>
          <w:szCs w:val="24"/>
        </w:rPr>
      </w:pPr>
    </w:p>
    <w:p w:rsidR="00F722CB" w:rsidRPr="00F722CB" w:rsidRDefault="00F722CB" w:rsidP="00F722CB">
      <w:pPr>
        <w:numPr>
          <w:ilvl w:val="0"/>
          <w:numId w:val="1"/>
        </w:numPr>
        <w:tabs>
          <w:tab w:val="left" w:pos="384"/>
        </w:tabs>
        <w:spacing w:line="234" w:lineRule="auto"/>
        <w:ind w:left="7" w:right="20" w:hanging="7"/>
        <w:rPr>
          <w:rFonts w:eastAsia="Times New Roman"/>
          <w:sz w:val="28"/>
          <w:szCs w:val="24"/>
        </w:rPr>
      </w:pPr>
      <w:r w:rsidRPr="00F722CB">
        <w:rPr>
          <w:rFonts w:eastAsia="Times New Roman"/>
          <w:i/>
          <w:iCs/>
          <w:sz w:val="28"/>
          <w:szCs w:val="24"/>
        </w:rPr>
        <w:t xml:space="preserve">«Выучи стихотворение». </w:t>
      </w:r>
      <w:r w:rsidRPr="00F722CB">
        <w:rPr>
          <w:rFonts w:eastAsia="Times New Roman"/>
          <w:sz w:val="28"/>
          <w:szCs w:val="24"/>
        </w:rPr>
        <w:t>Прочтите ребёнку стихотворение.</w:t>
      </w:r>
      <w:r w:rsidRPr="00F722CB">
        <w:rPr>
          <w:rFonts w:eastAsia="Times New Roman"/>
          <w:i/>
          <w:iCs/>
          <w:sz w:val="28"/>
          <w:szCs w:val="24"/>
        </w:rPr>
        <w:t xml:space="preserve"> </w:t>
      </w:r>
      <w:r w:rsidRPr="00F722CB">
        <w:rPr>
          <w:rFonts w:eastAsia="Times New Roman"/>
          <w:sz w:val="28"/>
          <w:szCs w:val="24"/>
        </w:rPr>
        <w:t>Предложите нарисовать по</w:t>
      </w:r>
      <w:r w:rsidRPr="00F722CB">
        <w:rPr>
          <w:rFonts w:eastAsia="Times New Roman"/>
          <w:i/>
          <w:iCs/>
          <w:sz w:val="28"/>
          <w:szCs w:val="24"/>
        </w:rPr>
        <w:t xml:space="preserve"> </w:t>
      </w:r>
      <w:r w:rsidRPr="00F722CB">
        <w:rPr>
          <w:rFonts w:eastAsia="Times New Roman"/>
          <w:sz w:val="28"/>
          <w:szCs w:val="24"/>
        </w:rPr>
        <w:t>нему картинку в альбоме. Помогите выучить стихотворение наизусть:</w:t>
      </w:r>
    </w:p>
    <w:p w:rsidR="00F722CB" w:rsidRDefault="00F722CB" w:rsidP="00F722CB">
      <w:pPr>
        <w:spacing w:line="282" w:lineRule="exact"/>
        <w:rPr>
          <w:sz w:val="20"/>
          <w:szCs w:val="20"/>
        </w:rPr>
      </w:pPr>
    </w:p>
    <w:p w:rsidR="00F722CB" w:rsidRDefault="00F722CB" w:rsidP="00F722CB">
      <w:pPr>
        <w:ind w:right="-66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Тарелка</w:t>
      </w:r>
    </w:p>
    <w:p w:rsidR="00F722CB" w:rsidRDefault="00F722CB" w:rsidP="00F722CB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Два помощника не прочь</w:t>
      </w:r>
      <w:proofErr w:type="gramStart"/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И</w:t>
      </w:r>
      <w:proofErr w:type="gramEnd"/>
      <w:r>
        <w:rPr>
          <w:rFonts w:eastAsia="Times New Roman"/>
          <w:sz w:val="23"/>
          <w:szCs w:val="23"/>
        </w:rPr>
        <w:t>з-за третьей вышла ссора:</w:t>
      </w:r>
    </w:p>
    <w:p w:rsidR="00F722CB" w:rsidRDefault="00F722CB" w:rsidP="00F722CB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 праздник бабушке помочь.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Каждый тянет в две руки,</w:t>
      </w:r>
    </w:p>
    <w:p w:rsidR="00F722CB" w:rsidRDefault="00F722CB" w:rsidP="00F722CB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Взяли братцы два стакана,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В результате – черепки!</w:t>
      </w:r>
    </w:p>
    <w:p w:rsidR="00F722CB" w:rsidRDefault="00F722CB" w:rsidP="00F722CB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Мирно вымыли под краном,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 xml:space="preserve">А </w:t>
      </w:r>
      <w:proofErr w:type="gramStart"/>
      <w:r>
        <w:rPr>
          <w:rFonts w:eastAsia="Times New Roman"/>
          <w:sz w:val="24"/>
          <w:szCs w:val="24"/>
        </w:rPr>
        <w:t>пришла домой старушка-</w:t>
      </w:r>
    </w:p>
    <w:p w:rsidR="00F722CB" w:rsidRDefault="00F722CB" w:rsidP="00F722CB">
      <w:pPr>
        <w:tabs>
          <w:tab w:val="left" w:pos="5147"/>
        </w:tabs>
        <w:ind w:left="7"/>
        <w:rPr>
          <w:sz w:val="20"/>
          <w:szCs w:val="20"/>
        </w:rPr>
      </w:pPr>
      <w:proofErr w:type="gramEnd"/>
      <w:r>
        <w:rPr>
          <w:rFonts w:eastAsia="Times New Roman"/>
          <w:sz w:val="24"/>
          <w:szCs w:val="24"/>
        </w:rPr>
        <w:t>И тарелки взялись мыть.</w:t>
      </w:r>
      <w:r>
        <w:rPr>
          <w:sz w:val="20"/>
          <w:szCs w:val="20"/>
        </w:rPr>
        <w:tab/>
      </w:r>
      <w:r>
        <w:rPr>
          <w:rFonts w:eastAsia="Times New Roman"/>
          <w:sz w:val="24"/>
          <w:szCs w:val="24"/>
        </w:rPr>
        <w:t>Черепки лежат в пыли …</w:t>
      </w:r>
    </w:p>
    <w:p w:rsidR="00F722CB" w:rsidRDefault="00F722CB" w:rsidP="00F722CB">
      <w:pPr>
        <w:tabs>
          <w:tab w:val="left" w:pos="514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Три тарелки - как тут быть?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Славно внуки помогли!</w:t>
      </w:r>
    </w:p>
    <w:p w:rsidR="00F722CB" w:rsidRDefault="00F722CB" w:rsidP="00F722CB">
      <w:pPr>
        <w:tabs>
          <w:tab w:val="left" w:pos="5867"/>
        </w:tabs>
        <w:ind w:left="7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По одной помыли скоро,</w:t>
      </w:r>
      <w:r>
        <w:rPr>
          <w:sz w:val="20"/>
          <w:szCs w:val="20"/>
        </w:rPr>
        <w:tab/>
      </w:r>
      <w:r>
        <w:rPr>
          <w:rFonts w:eastAsia="Times New Roman"/>
          <w:sz w:val="23"/>
          <w:szCs w:val="23"/>
        </w:rPr>
        <w:t>/И. Демьянов/</w:t>
      </w:r>
    </w:p>
    <w:p w:rsidR="00F722CB" w:rsidRDefault="00F722CB" w:rsidP="00F722CB">
      <w:pPr>
        <w:spacing w:line="288" w:lineRule="exact"/>
        <w:rPr>
          <w:sz w:val="20"/>
          <w:szCs w:val="20"/>
        </w:rPr>
      </w:pPr>
    </w:p>
    <w:p w:rsidR="00F722CB" w:rsidRPr="00F722CB" w:rsidRDefault="00F722CB" w:rsidP="00F722CB">
      <w:pPr>
        <w:numPr>
          <w:ilvl w:val="0"/>
          <w:numId w:val="2"/>
        </w:numPr>
        <w:tabs>
          <w:tab w:val="left" w:pos="274"/>
        </w:tabs>
        <w:spacing w:line="234" w:lineRule="auto"/>
        <w:ind w:left="7" w:hanging="7"/>
        <w:rPr>
          <w:rFonts w:eastAsia="Times New Roman"/>
          <w:sz w:val="28"/>
          <w:szCs w:val="28"/>
        </w:rPr>
      </w:pPr>
      <w:r w:rsidRPr="00F722CB">
        <w:rPr>
          <w:rFonts w:eastAsia="Times New Roman"/>
          <w:i/>
          <w:iCs/>
          <w:sz w:val="28"/>
          <w:szCs w:val="28"/>
        </w:rPr>
        <w:t xml:space="preserve">Рисование «Сервиз». </w:t>
      </w:r>
      <w:r w:rsidRPr="00F722CB">
        <w:rPr>
          <w:rFonts w:eastAsia="Times New Roman"/>
          <w:sz w:val="28"/>
          <w:szCs w:val="28"/>
        </w:rPr>
        <w:t>Предложите ребенку дорисовать посуду и раскрасить её так,</w:t>
      </w:r>
      <w:r w:rsidRPr="00F722CB">
        <w:rPr>
          <w:rFonts w:eastAsia="Times New Roman"/>
          <w:i/>
          <w:iCs/>
          <w:sz w:val="28"/>
          <w:szCs w:val="28"/>
        </w:rPr>
        <w:t xml:space="preserve"> </w:t>
      </w:r>
      <w:r w:rsidRPr="00F722CB">
        <w:rPr>
          <w:rFonts w:eastAsia="Times New Roman"/>
          <w:sz w:val="28"/>
          <w:szCs w:val="28"/>
        </w:rPr>
        <w:t>чтобы</w:t>
      </w:r>
      <w:r w:rsidRPr="00F722CB">
        <w:rPr>
          <w:rFonts w:eastAsia="Times New Roman"/>
          <w:i/>
          <w:iCs/>
          <w:sz w:val="28"/>
          <w:szCs w:val="28"/>
        </w:rPr>
        <w:t xml:space="preserve"> </w:t>
      </w:r>
      <w:r w:rsidRPr="00F722CB">
        <w:rPr>
          <w:rFonts w:eastAsia="Times New Roman"/>
          <w:sz w:val="28"/>
          <w:szCs w:val="28"/>
        </w:rPr>
        <w:t xml:space="preserve">получился сервиз в холодных тонах (фиолетовый, синий, </w:t>
      </w:r>
      <w:proofErr w:type="spellStart"/>
      <w:r w:rsidRPr="00F722CB">
        <w:rPr>
          <w:rFonts w:eastAsia="Times New Roman"/>
          <w:sz w:val="28"/>
          <w:szCs w:val="28"/>
        </w:rPr>
        <w:t>голубой</w:t>
      </w:r>
      <w:proofErr w:type="spellEnd"/>
      <w:r w:rsidRPr="00F722CB">
        <w:rPr>
          <w:rFonts w:eastAsia="Times New Roman"/>
          <w:sz w:val="28"/>
          <w:szCs w:val="28"/>
        </w:rPr>
        <w:t>).</w:t>
      </w:r>
    </w:p>
    <w:p w:rsidR="00F722CB" w:rsidRPr="00F722CB" w:rsidRDefault="00F722CB" w:rsidP="00F722CB">
      <w:pPr>
        <w:spacing w:line="289" w:lineRule="exact"/>
        <w:rPr>
          <w:rFonts w:eastAsia="Times New Roman"/>
          <w:sz w:val="28"/>
          <w:szCs w:val="28"/>
        </w:rPr>
      </w:pPr>
    </w:p>
    <w:p w:rsidR="00F722CB" w:rsidRPr="00F722CB" w:rsidRDefault="00F722CB" w:rsidP="00F722CB">
      <w:pPr>
        <w:numPr>
          <w:ilvl w:val="0"/>
          <w:numId w:val="2"/>
        </w:numPr>
        <w:tabs>
          <w:tab w:val="left" w:pos="332"/>
        </w:tabs>
        <w:spacing w:line="236" w:lineRule="auto"/>
        <w:ind w:left="7" w:hanging="7"/>
        <w:jc w:val="both"/>
        <w:rPr>
          <w:rFonts w:eastAsia="Times New Roman"/>
          <w:sz w:val="28"/>
          <w:szCs w:val="28"/>
        </w:rPr>
      </w:pPr>
      <w:r w:rsidRPr="00F722CB">
        <w:rPr>
          <w:rFonts w:eastAsia="Times New Roman"/>
          <w:i/>
          <w:iCs/>
          <w:sz w:val="28"/>
          <w:szCs w:val="28"/>
        </w:rPr>
        <w:t xml:space="preserve">Рисование «Расставь посуду на полке». </w:t>
      </w:r>
      <w:r w:rsidRPr="00F722CB">
        <w:rPr>
          <w:rFonts w:eastAsia="Times New Roman"/>
          <w:sz w:val="28"/>
          <w:szCs w:val="28"/>
        </w:rPr>
        <w:t>Предложите ребенку нарисовать посуду на полке</w:t>
      </w:r>
      <w:r w:rsidRPr="00F722CB">
        <w:rPr>
          <w:rFonts w:eastAsia="Times New Roman"/>
          <w:i/>
          <w:iCs/>
          <w:sz w:val="28"/>
          <w:szCs w:val="28"/>
        </w:rPr>
        <w:t xml:space="preserve"> </w:t>
      </w:r>
      <w:r w:rsidRPr="00F722CB">
        <w:rPr>
          <w:rFonts w:eastAsia="Times New Roman"/>
          <w:sz w:val="28"/>
          <w:szCs w:val="28"/>
        </w:rPr>
        <w:t>так, чтобы чайник был между ложкой и сахарницей, чашка перед ложкой, а блюдце справа от сахарницы.</w:t>
      </w:r>
    </w:p>
    <w:p w:rsidR="00AA4597" w:rsidRDefault="00AA4597">
      <w:pPr>
        <w:rPr>
          <w:sz w:val="28"/>
          <w:szCs w:val="28"/>
        </w:rPr>
      </w:pPr>
    </w:p>
    <w:p w:rsidR="00F722CB" w:rsidRDefault="00F722CB">
      <w:pPr>
        <w:rPr>
          <w:sz w:val="28"/>
          <w:szCs w:val="28"/>
        </w:rPr>
      </w:pPr>
      <w:r w:rsidRPr="00F722CB">
        <w:rPr>
          <w:sz w:val="28"/>
          <w:szCs w:val="28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248478</wp:posOffset>
            </wp:positionH>
            <wp:positionV relativeFrom="paragraph">
              <wp:posOffset>465289</wp:posOffset>
            </wp:positionV>
            <wp:extent cx="6072809" cy="924339"/>
            <wp:effectExtent l="19050" t="0" r="4141" b="0"/>
            <wp:wrapNone/>
            <wp:docPr id="323" name="Picture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0760" cy="925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22CB" w:rsidRPr="00F722CB" w:rsidRDefault="00F722CB" w:rsidP="00F722CB">
      <w:pPr>
        <w:rPr>
          <w:sz w:val="28"/>
          <w:szCs w:val="28"/>
        </w:rPr>
      </w:pPr>
    </w:p>
    <w:p w:rsidR="00F722CB" w:rsidRPr="00F722CB" w:rsidRDefault="00F722CB" w:rsidP="00F722CB">
      <w:pPr>
        <w:rPr>
          <w:sz w:val="28"/>
          <w:szCs w:val="28"/>
        </w:rPr>
      </w:pPr>
    </w:p>
    <w:p w:rsidR="00F722CB" w:rsidRPr="00F722CB" w:rsidRDefault="00F722CB" w:rsidP="00F722CB">
      <w:pPr>
        <w:rPr>
          <w:sz w:val="28"/>
          <w:szCs w:val="28"/>
        </w:rPr>
      </w:pPr>
    </w:p>
    <w:p w:rsidR="00F722CB" w:rsidRPr="00F722CB" w:rsidRDefault="00F722CB" w:rsidP="00F722CB">
      <w:pPr>
        <w:rPr>
          <w:sz w:val="28"/>
          <w:szCs w:val="28"/>
        </w:rPr>
      </w:pPr>
    </w:p>
    <w:p w:rsidR="00F722CB" w:rsidRDefault="00F722CB" w:rsidP="00F722CB">
      <w:pPr>
        <w:rPr>
          <w:sz w:val="28"/>
          <w:szCs w:val="28"/>
        </w:rPr>
      </w:pPr>
    </w:p>
    <w:p w:rsidR="00F722CB" w:rsidRDefault="00F722CB" w:rsidP="00F722CB">
      <w:pPr>
        <w:rPr>
          <w:sz w:val="28"/>
          <w:szCs w:val="28"/>
        </w:rPr>
      </w:pPr>
    </w:p>
    <w:p w:rsidR="00F722CB" w:rsidRDefault="00F722CB" w:rsidP="00F722CB">
      <w:pPr>
        <w:jc w:val="right"/>
        <w:rPr>
          <w:sz w:val="28"/>
          <w:szCs w:val="28"/>
        </w:rPr>
      </w:pPr>
    </w:p>
    <w:p w:rsidR="00F722CB" w:rsidRDefault="00F722CB" w:rsidP="00F722CB">
      <w:pPr>
        <w:jc w:val="right"/>
        <w:rPr>
          <w:sz w:val="28"/>
          <w:szCs w:val="28"/>
        </w:rPr>
      </w:pPr>
    </w:p>
    <w:p w:rsidR="00F722CB" w:rsidRDefault="00F722CB" w:rsidP="00F722CB">
      <w:pPr>
        <w:jc w:val="right"/>
        <w:rPr>
          <w:sz w:val="28"/>
          <w:szCs w:val="28"/>
        </w:rPr>
      </w:pPr>
    </w:p>
    <w:p w:rsidR="00F722CB" w:rsidRDefault="00F722CB" w:rsidP="00F722CB">
      <w:pPr>
        <w:jc w:val="right"/>
        <w:rPr>
          <w:sz w:val="28"/>
          <w:szCs w:val="28"/>
        </w:rPr>
      </w:pPr>
    </w:p>
    <w:p w:rsidR="00F722CB" w:rsidRPr="00F722CB" w:rsidRDefault="00F722CB" w:rsidP="00F722CB">
      <w:pPr>
        <w:numPr>
          <w:ilvl w:val="0"/>
          <w:numId w:val="3"/>
        </w:numPr>
        <w:tabs>
          <w:tab w:val="left" w:pos="252"/>
        </w:tabs>
        <w:spacing w:line="234" w:lineRule="auto"/>
        <w:ind w:left="7" w:hanging="7"/>
        <w:jc w:val="both"/>
        <w:rPr>
          <w:rFonts w:eastAsia="Times New Roman"/>
          <w:sz w:val="28"/>
          <w:szCs w:val="24"/>
        </w:rPr>
      </w:pPr>
      <w:r w:rsidRPr="00F722CB">
        <w:rPr>
          <w:rFonts w:eastAsia="Times New Roman"/>
          <w:i/>
          <w:iCs/>
          <w:sz w:val="28"/>
          <w:szCs w:val="24"/>
        </w:rPr>
        <w:lastRenderedPageBreak/>
        <w:t xml:space="preserve">Упражнение «Продолжи ряд». </w:t>
      </w:r>
      <w:r w:rsidRPr="00F722CB">
        <w:rPr>
          <w:rFonts w:eastAsia="Times New Roman"/>
          <w:sz w:val="28"/>
          <w:szCs w:val="24"/>
        </w:rPr>
        <w:t>Предложите ребенку дорисовать дорожку по клеточкам,</w:t>
      </w:r>
      <w:r w:rsidRPr="00F722CB">
        <w:rPr>
          <w:rFonts w:eastAsia="Times New Roman"/>
          <w:i/>
          <w:iCs/>
          <w:sz w:val="28"/>
          <w:szCs w:val="24"/>
        </w:rPr>
        <w:t xml:space="preserve"> </w:t>
      </w:r>
      <w:r w:rsidRPr="00F722CB">
        <w:rPr>
          <w:rFonts w:eastAsia="Times New Roman"/>
          <w:sz w:val="28"/>
          <w:szCs w:val="24"/>
        </w:rPr>
        <w:t>не</w:t>
      </w:r>
      <w:r w:rsidRPr="00F722CB">
        <w:rPr>
          <w:rFonts w:eastAsia="Times New Roman"/>
          <w:i/>
          <w:iCs/>
          <w:sz w:val="28"/>
          <w:szCs w:val="24"/>
        </w:rPr>
        <w:t xml:space="preserve"> </w:t>
      </w:r>
      <w:r w:rsidRPr="00F722CB">
        <w:rPr>
          <w:rFonts w:eastAsia="Times New Roman"/>
          <w:sz w:val="28"/>
          <w:szCs w:val="24"/>
        </w:rPr>
        <w:t>нарушая последовательность и не отрывая карандаш от бумаги.</w:t>
      </w:r>
    </w:p>
    <w:p w:rsidR="00F722CB" w:rsidRDefault="00F722CB" w:rsidP="00F722CB">
      <w:pPr>
        <w:jc w:val="both"/>
        <w:rPr>
          <w:sz w:val="24"/>
        </w:rPr>
      </w:pPr>
    </w:p>
    <w:p w:rsidR="00F722CB" w:rsidRDefault="00F722CB" w:rsidP="00F722CB">
      <w:pPr>
        <w:jc w:val="both"/>
        <w:rPr>
          <w:sz w:val="24"/>
        </w:rPr>
      </w:pPr>
    </w:p>
    <w:p w:rsidR="00F722CB" w:rsidRDefault="00F722CB" w:rsidP="00F722CB">
      <w:pPr>
        <w:jc w:val="both"/>
        <w:rPr>
          <w:sz w:val="24"/>
        </w:rPr>
      </w:pPr>
    </w:p>
    <w:p w:rsidR="00F722CB" w:rsidRDefault="00F722CB" w:rsidP="00F722CB">
      <w:pPr>
        <w:rPr>
          <w:sz w:val="24"/>
        </w:rPr>
      </w:pPr>
      <w:r>
        <w:rPr>
          <w:sz w:val="24"/>
        </w:rPr>
        <w:t>К заданию 3</w:t>
      </w:r>
    </w:p>
    <w:p w:rsidR="00F722CB" w:rsidRDefault="00F722CB" w:rsidP="00F722CB">
      <w:pPr>
        <w:rPr>
          <w:sz w:val="24"/>
        </w:rPr>
      </w:pPr>
    </w:p>
    <w:p w:rsidR="00F722CB" w:rsidRDefault="00F722CB" w:rsidP="00F722CB">
      <w:pPr>
        <w:rPr>
          <w:sz w:val="24"/>
        </w:rPr>
      </w:pPr>
      <w:r w:rsidRPr="00F722CB">
        <w:rPr>
          <w:sz w:val="24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page">
              <wp:posOffset>566530</wp:posOffset>
            </wp:positionH>
            <wp:positionV relativeFrom="page">
              <wp:posOffset>2484783</wp:posOffset>
            </wp:positionV>
            <wp:extent cx="5426766" cy="3344235"/>
            <wp:effectExtent l="0" t="0" r="0" b="0"/>
            <wp:wrapNone/>
            <wp:docPr id="324" name="Picture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1043" cy="3346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Default="00F722CB" w:rsidP="00F722CB">
      <w:pPr>
        <w:rPr>
          <w:sz w:val="24"/>
        </w:rPr>
      </w:pPr>
    </w:p>
    <w:p w:rsidR="00F722CB" w:rsidRDefault="00F722CB" w:rsidP="00F722CB">
      <w:pPr>
        <w:tabs>
          <w:tab w:val="left" w:pos="8562"/>
        </w:tabs>
        <w:rPr>
          <w:sz w:val="24"/>
        </w:rPr>
      </w:pPr>
      <w:r>
        <w:rPr>
          <w:sz w:val="24"/>
        </w:rPr>
        <w:tab/>
      </w:r>
    </w:p>
    <w:p w:rsidR="00F722CB" w:rsidRDefault="00F722CB" w:rsidP="00F722CB">
      <w:pPr>
        <w:tabs>
          <w:tab w:val="left" w:pos="8562"/>
        </w:tabs>
        <w:rPr>
          <w:sz w:val="24"/>
        </w:rPr>
      </w:pPr>
    </w:p>
    <w:p w:rsidR="00F722CB" w:rsidRDefault="00F722CB" w:rsidP="00F722CB">
      <w:pPr>
        <w:tabs>
          <w:tab w:val="left" w:pos="8562"/>
        </w:tabs>
        <w:rPr>
          <w:sz w:val="24"/>
        </w:rPr>
      </w:pPr>
    </w:p>
    <w:p w:rsidR="00F722CB" w:rsidRDefault="00F722CB" w:rsidP="00F722CB">
      <w:pPr>
        <w:tabs>
          <w:tab w:val="left" w:pos="8562"/>
        </w:tabs>
        <w:rPr>
          <w:sz w:val="24"/>
        </w:rPr>
      </w:pPr>
    </w:p>
    <w:p w:rsidR="00F722CB" w:rsidRDefault="00F722CB" w:rsidP="00F722CB">
      <w:pPr>
        <w:tabs>
          <w:tab w:val="left" w:pos="8562"/>
        </w:tabs>
        <w:rPr>
          <w:sz w:val="24"/>
        </w:rPr>
      </w:pPr>
      <w:r>
        <w:rPr>
          <w:sz w:val="24"/>
        </w:rPr>
        <w:t>К заданию 5</w:t>
      </w:r>
    </w:p>
    <w:p w:rsidR="00F722CB" w:rsidRDefault="00F722CB" w:rsidP="00F722CB">
      <w:pPr>
        <w:tabs>
          <w:tab w:val="left" w:pos="8562"/>
        </w:tabs>
        <w:rPr>
          <w:sz w:val="24"/>
        </w:rPr>
      </w:pPr>
    </w:p>
    <w:p w:rsidR="00F722CB" w:rsidRDefault="00F722CB" w:rsidP="00F722CB">
      <w:pPr>
        <w:rPr>
          <w:sz w:val="24"/>
        </w:rPr>
      </w:pPr>
      <w:r w:rsidRPr="00F722CB">
        <w:rPr>
          <w:sz w:val="24"/>
        </w:rPr>
        <w:drawing>
          <wp:anchor distT="0" distB="0" distL="114300" distR="114300" simplePos="0" relativeHeight="251663360" behindDoc="1" locked="0" layoutInCell="0" allowOverlap="1">
            <wp:simplePos x="0" y="0"/>
            <wp:positionH relativeFrom="column">
              <wp:posOffset>-152925</wp:posOffset>
            </wp:positionH>
            <wp:positionV relativeFrom="paragraph">
              <wp:posOffset>153339</wp:posOffset>
            </wp:positionV>
            <wp:extent cx="6182139" cy="2802834"/>
            <wp:effectExtent l="19050" t="0" r="9111" b="0"/>
            <wp:wrapNone/>
            <wp:docPr id="325" name="Picture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2139" cy="2802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</w:pPr>
    </w:p>
    <w:p w:rsidR="00F722CB" w:rsidRDefault="00F722CB" w:rsidP="00F722CB">
      <w:pPr>
        <w:rPr>
          <w:sz w:val="24"/>
        </w:rPr>
      </w:pPr>
    </w:p>
    <w:p w:rsidR="00F722CB" w:rsidRDefault="00F722CB" w:rsidP="00F722CB">
      <w:pPr>
        <w:jc w:val="right"/>
        <w:rPr>
          <w:sz w:val="24"/>
        </w:rPr>
      </w:pPr>
    </w:p>
    <w:p w:rsidR="00F722CB" w:rsidRDefault="00F722CB" w:rsidP="00F722CB">
      <w:pPr>
        <w:jc w:val="right"/>
        <w:rPr>
          <w:sz w:val="24"/>
        </w:rPr>
      </w:pPr>
    </w:p>
    <w:p w:rsidR="00F722CB" w:rsidRDefault="00F722CB" w:rsidP="00F722CB">
      <w:pPr>
        <w:jc w:val="right"/>
        <w:rPr>
          <w:sz w:val="24"/>
        </w:rPr>
      </w:pPr>
    </w:p>
    <w:p w:rsidR="00F722CB" w:rsidRDefault="00F722CB" w:rsidP="00F722CB">
      <w:pPr>
        <w:jc w:val="right"/>
        <w:rPr>
          <w:sz w:val="24"/>
        </w:rPr>
      </w:pPr>
    </w:p>
    <w:p w:rsidR="00F722CB" w:rsidRDefault="00F722CB" w:rsidP="00F722CB">
      <w:pPr>
        <w:jc w:val="right"/>
        <w:rPr>
          <w:sz w:val="24"/>
        </w:rPr>
      </w:pPr>
    </w:p>
    <w:p w:rsidR="00F722CB" w:rsidRDefault="00F722CB" w:rsidP="00F722CB">
      <w:pPr>
        <w:jc w:val="both"/>
        <w:rPr>
          <w:sz w:val="24"/>
        </w:rPr>
      </w:pPr>
      <w:r>
        <w:rPr>
          <w:sz w:val="24"/>
        </w:rPr>
        <w:t>К заданию 7</w:t>
      </w:r>
    </w:p>
    <w:p w:rsidR="00F722CB" w:rsidRDefault="00F722CB" w:rsidP="00F722CB">
      <w:pPr>
        <w:jc w:val="both"/>
        <w:rPr>
          <w:sz w:val="24"/>
        </w:rPr>
      </w:pPr>
    </w:p>
    <w:p w:rsidR="00F722CB" w:rsidRDefault="00F722CB" w:rsidP="00F722CB">
      <w:pPr>
        <w:jc w:val="both"/>
        <w:rPr>
          <w:sz w:val="24"/>
        </w:rPr>
      </w:pPr>
      <w:r>
        <w:rPr>
          <w:noProof/>
          <w:sz w:val="24"/>
        </w:rPr>
        <w:drawing>
          <wp:anchor distT="0" distB="0" distL="114300" distR="114300" simplePos="0" relativeHeight="251665408" behindDoc="1" locked="0" layoutInCell="0" allowOverlap="1">
            <wp:simplePos x="0" y="0"/>
            <wp:positionH relativeFrom="column">
              <wp:posOffset>-233266</wp:posOffset>
            </wp:positionH>
            <wp:positionV relativeFrom="paragraph">
              <wp:posOffset>86774</wp:posOffset>
            </wp:positionV>
            <wp:extent cx="6830226" cy="1152939"/>
            <wp:effectExtent l="19050" t="0" r="8724" b="0"/>
            <wp:wrapNone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0069" cy="11529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722CB" w:rsidRDefault="00F722CB" w:rsidP="00F722CB">
      <w:pPr>
        <w:rPr>
          <w:sz w:val="24"/>
        </w:rPr>
      </w:pPr>
    </w:p>
    <w:p w:rsidR="00F722CB" w:rsidRPr="00F722CB" w:rsidRDefault="00F722CB" w:rsidP="00F722CB">
      <w:pPr>
        <w:rPr>
          <w:sz w:val="24"/>
        </w:rPr>
        <w:sectPr w:rsidR="00F722CB" w:rsidRPr="00F722CB" w:rsidSect="00F722CB">
          <w:pgSz w:w="11900" w:h="16841"/>
          <w:pgMar w:top="709" w:right="1126" w:bottom="163" w:left="1133" w:header="0" w:footer="0" w:gutter="0"/>
          <w:cols w:space="720" w:equalWidth="0">
            <w:col w:w="9647"/>
          </w:cols>
        </w:sectPr>
      </w:pPr>
    </w:p>
    <w:p w:rsidR="00F722CB" w:rsidRDefault="00F722CB" w:rsidP="00F722CB">
      <w:pPr>
        <w:spacing w:line="362" w:lineRule="exact"/>
        <w:rPr>
          <w:sz w:val="20"/>
          <w:szCs w:val="20"/>
        </w:rPr>
      </w:pPr>
    </w:p>
    <w:p w:rsidR="00F722CB" w:rsidRPr="00F722CB" w:rsidRDefault="00F722CB" w:rsidP="00F722CB">
      <w:pPr>
        <w:jc w:val="both"/>
        <w:rPr>
          <w:sz w:val="28"/>
          <w:szCs w:val="28"/>
        </w:rPr>
      </w:pPr>
    </w:p>
    <w:sectPr w:rsidR="00F722CB" w:rsidRPr="00F722CB" w:rsidSect="00F722C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A6E"/>
    <w:multiLevelType w:val="hybridMultilevel"/>
    <w:tmpl w:val="65D6515E"/>
    <w:lvl w:ilvl="0" w:tplc="DB44535E">
      <w:start w:val="1"/>
      <w:numFmt w:val="decimal"/>
      <w:lvlText w:val="%1."/>
      <w:lvlJc w:val="left"/>
    </w:lvl>
    <w:lvl w:ilvl="1" w:tplc="D50491E0">
      <w:numFmt w:val="decimal"/>
      <w:lvlText w:val=""/>
      <w:lvlJc w:val="left"/>
    </w:lvl>
    <w:lvl w:ilvl="2" w:tplc="B33CB5D2">
      <w:numFmt w:val="decimal"/>
      <w:lvlText w:val=""/>
      <w:lvlJc w:val="left"/>
    </w:lvl>
    <w:lvl w:ilvl="3" w:tplc="C9B2660A">
      <w:numFmt w:val="decimal"/>
      <w:lvlText w:val=""/>
      <w:lvlJc w:val="left"/>
    </w:lvl>
    <w:lvl w:ilvl="4" w:tplc="0FDE01EC">
      <w:numFmt w:val="decimal"/>
      <w:lvlText w:val=""/>
      <w:lvlJc w:val="left"/>
    </w:lvl>
    <w:lvl w:ilvl="5" w:tplc="F754ED04">
      <w:numFmt w:val="decimal"/>
      <w:lvlText w:val=""/>
      <w:lvlJc w:val="left"/>
    </w:lvl>
    <w:lvl w:ilvl="6" w:tplc="5DE8E5E2">
      <w:numFmt w:val="decimal"/>
      <w:lvlText w:val=""/>
      <w:lvlJc w:val="left"/>
    </w:lvl>
    <w:lvl w:ilvl="7" w:tplc="C4A6AA56">
      <w:numFmt w:val="decimal"/>
      <w:lvlText w:val=""/>
      <w:lvlJc w:val="left"/>
    </w:lvl>
    <w:lvl w:ilvl="8" w:tplc="4830C2C4">
      <w:numFmt w:val="decimal"/>
      <w:lvlText w:val=""/>
      <w:lvlJc w:val="left"/>
    </w:lvl>
  </w:abstractNum>
  <w:abstractNum w:abstractNumId="1">
    <w:nsid w:val="0000673C"/>
    <w:multiLevelType w:val="hybridMultilevel"/>
    <w:tmpl w:val="83CE16A2"/>
    <w:lvl w:ilvl="0" w:tplc="A4CCBC5E">
      <w:start w:val="5"/>
      <w:numFmt w:val="decimal"/>
      <w:lvlText w:val="%1."/>
      <w:lvlJc w:val="left"/>
    </w:lvl>
    <w:lvl w:ilvl="1" w:tplc="EFFE8012">
      <w:numFmt w:val="decimal"/>
      <w:lvlText w:val=""/>
      <w:lvlJc w:val="left"/>
    </w:lvl>
    <w:lvl w:ilvl="2" w:tplc="90DAA460">
      <w:numFmt w:val="decimal"/>
      <w:lvlText w:val=""/>
      <w:lvlJc w:val="left"/>
    </w:lvl>
    <w:lvl w:ilvl="3" w:tplc="6C5A5A48">
      <w:numFmt w:val="decimal"/>
      <w:lvlText w:val=""/>
      <w:lvlJc w:val="left"/>
    </w:lvl>
    <w:lvl w:ilvl="4" w:tplc="0C16EF3C">
      <w:numFmt w:val="decimal"/>
      <w:lvlText w:val=""/>
      <w:lvlJc w:val="left"/>
    </w:lvl>
    <w:lvl w:ilvl="5" w:tplc="8BD88000">
      <w:numFmt w:val="decimal"/>
      <w:lvlText w:val=""/>
      <w:lvlJc w:val="left"/>
    </w:lvl>
    <w:lvl w:ilvl="6" w:tplc="E8DAA680">
      <w:numFmt w:val="decimal"/>
      <w:lvlText w:val=""/>
      <w:lvlJc w:val="left"/>
    </w:lvl>
    <w:lvl w:ilvl="7" w:tplc="2DC8D7A0">
      <w:numFmt w:val="decimal"/>
      <w:lvlText w:val=""/>
      <w:lvlJc w:val="left"/>
    </w:lvl>
    <w:lvl w:ilvl="8" w:tplc="C1FA273C">
      <w:numFmt w:val="decimal"/>
      <w:lvlText w:val=""/>
      <w:lvlJc w:val="left"/>
    </w:lvl>
  </w:abstractNum>
  <w:abstractNum w:abstractNumId="2">
    <w:nsid w:val="00006D7B"/>
    <w:multiLevelType w:val="hybridMultilevel"/>
    <w:tmpl w:val="8FA06E4C"/>
    <w:lvl w:ilvl="0" w:tplc="F0D851A0">
      <w:start w:val="7"/>
      <w:numFmt w:val="decimal"/>
      <w:lvlText w:val="%1."/>
      <w:lvlJc w:val="left"/>
    </w:lvl>
    <w:lvl w:ilvl="1" w:tplc="FE42ECD6">
      <w:numFmt w:val="decimal"/>
      <w:lvlText w:val=""/>
      <w:lvlJc w:val="left"/>
    </w:lvl>
    <w:lvl w:ilvl="2" w:tplc="6A3A89EE">
      <w:numFmt w:val="decimal"/>
      <w:lvlText w:val=""/>
      <w:lvlJc w:val="left"/>
    </w:lvl>
    <w:lvl w:ilvl="3" w:tplc="0234DC02">
      <w:numFmt w:val="decimal"/>
      <w:lvlText w:val=""/>
      <w:lvlJc w:val="left"/>
    </w:lvl>
    <w:lvl w:ilvl="4" w:tplc="ECD674C4">
      <w:numFmt w:val="decimal"/>
      <w:lvlText w:val=""/>
      <w:lvlJc w:val="left"/>
    </w:lvl>
    <w:lvl w:ilvl="5" w:tplc="FF6EDB40">
      <w:numFmt w:val="decimal"/>
      <w:lvlText w:val=""/>
      <w:lvlJc w:val="left"/>
    </w:lvl>
    <w:lvl w:ilvl="6" w:tplc="E738DF12">
      <w:numFmt w:val="decimal"/>
      <w:lvlText w:val=""/>
      <w:lvlJc w:val="left"/>
    </w:lvl>
    <w:lvl w:ilvl="7" w:tplc="6106C12A">
      <w:numFmt w:val="decimal"/>
      <w:lvlText w:val=""/>
      <w:lvlJc w:val="left"/>
    </w:lvl>
    <w:lvl w:ilvl="8" w:tplc="2082A7A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722CB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26B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C7CE6"/>
    <w:rsid w:val="000D04A3"/>
    <w:rsid w:val="000D23CB"/>
    <w:rsid w:val="000D23E6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0F5533"/>
    <w:rsid w:val="0010070E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06F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4D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5DE7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3D81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2C1B"/>
    <w:rsid w:val="001D46DA"/>
    <w:rsid w:val="001D478E"/>
    <w:rsid w:val="001D4916"/>
    <w:rsid w:val="001D4EAF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3943"/>
    <w:rsid w:val="001F424F"/>
    <w:rsid w:val="001F4503"/>
    <w:rsid w:val="001F4912"/>
    <w:rsid w:val="001F5AE8"/>
    <w:rsid w:val="001F68BF"/>
    <w:rsid w:val="001F6F04"/>
    <w:rsid w:val="001F70FC"/>
    <w:rsid w:val="001F72F4"/>
    <w:rsid w:val="001F7786"/>
    <w:rsid w:val="001F7971"/>
    <w:rsid w:val="001F7FE2"/>
    <w:rsid w:val="0020213A"/>
    <w:rsid w:val="00202224"/>
    <w:rsid w:val="00203498"/>
    <w:rsid w:val="002046FE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5F7"/>
    <w:rsid w:val="002279AC"/>
    <w:rsid w:val="00227DD1"/>
    <w:rsid w:val="00230642"/>
    <w:rsid w:val="00230ABC"/>
    <w:rsid w:val="00231362"/>
    <w:rsid w:val="00231495"/>
    <w:rsid w:val="00231E76"/>
    <w:rsid w:val="00232A8A"/>
    <w:rsid w:val="002336C1"/>
    <w:rsid w:val="00233C12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1E6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223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3D3B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4A2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384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8C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6BB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2F7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0C45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27914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1FEB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A65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49E0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0713"/>
    <w:rsid w:val="00381D3C"/>
    <w:rsid w:val="00381EB6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86C2D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72E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0DC3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C7151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5F8C"/>
    <w:rsid w:val="003E6636"/>
    <w:rsid w:val="003F0554"/>
    <w:rsid w:val="003F1218"/>
    <w:rsid w:val="003F159E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05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25EED"/>
    <w:rsid w:val="00426B53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11A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BF0"/>
    <w:rsid w:val="004A0C4C"/>
    <w:rsid w:val="004A1054"/>
    <w:rsid w:val="004A113C"/>
    <w:rsid w:val="004A1C55"/>
    <w:rsid w:val="004A240B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4FD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5ED8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55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0CAB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43AD"/>
    <w:rsid w:val="0055559C"/>
    <w:rsid w:val="00555E6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308B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3FB0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13E5"/>
    <w:rsid w:val="005B2026"/>
    <w:rsid w:val="005B2A0D"/>
    <w:rsid w:val="005B33D2"/>
    <w:rsid w:val="005B3BB0"/>
    <w:rsid w:val="005B493B"/>
    <w:rsid w:val="005B5008"/>
    <w:rsid w:val="005B5746"/>
    <w:rsid w:val="005C0951"/>
    <w:rsid w:val="005C2B71"/>
    <w:rsid w:val="005C6050"/>
    <w:rsid w:val="005C669E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709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2DDD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406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4F0B"/>
    <w:rsid w:val="00656A93"/>
    <w:rsid w:val="00656D28"/>
    <w:rsid w:val="006575AB"/>
    <w:rsid w:val="00657E4D"/>
    <w:rsid w:val="00657E92"/>
    <w:rsid w:val="0066007D"/>
    <w:rsid w:val="00660244"/>
    <w:rsid w:val="0066030F"/>
    <w:rsid w:val="00661986"/>
    <w:rsid w:val="00662567"/>
    <w:rsid w:val="00662762"/>
    <w:rsid w:val="00663AA4"/>
    <w:rsid w:val="00663DDD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6B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0F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09D7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BB7"/>
    <w:rsid w:val="00790CED"/>
    <w:rsid w:val="00790E75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238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5B7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47085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0B7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2E44"/>
    <w:rsid w:val="008A410C"/>
    <w:rsid w:val="008A426F"/>
    <w:rsid w:val="008A549F"/>
    <w:rsid w:val="008A5993"/>
    <w:rsid w:val="008A64E7"/>
    <w:rsid w:val="008A7321"/>
    <w:rsid w:val="008A7A52"/>
    <w:rsid w:val="008B03EE"/>
    <w:rsid w:val="008B0701"/>
    <w:rsid w:val="008B104E"/>
    <w:rsid w:val="008B1D5A"/>
    <w:rsid w:val="008B1F57"/>
    <w:rsid w:val="008B29C2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080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0E3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5C24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2D78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39AE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66C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4F12"/>
    <w:rsid w:val="00A055EB"/>
    <w:rsid w:val="00A05B83"/>
    <w:rsid w:val="00A06642"/>
    <w:rsid w:val="00A071E4"/>
    <w:rsid w:val="00A076C9"/>
    <w:rsid w:val="00A07A68"/>
    <w:rsid w:val="00A07FF2"/>
    <w:rsid w:val="00A10356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85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A93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A1D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6F51"/>
    <w:rsid w:val="00A5784A"/>
    <w:rsid w:val="00A57D20"/>
    <w:rsid w:val="00A61233"/>
    <w:rsid w:val="00A614A2"/>
    <w:rsid w:val="00A61E1A"/>
    <w:rsid w:val="00A621E3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1A3E"/>
    <w:rsid w:val="00A93A08"/>
    <w:rsid w:val="00A93A0F"/>
    <w:rsid w:val="00A94554"/>
    <w:rsid w:val="00A9618E"/>
    <w:rsid w:val="00A96B07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B0C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190F"/>
    <w:rsid w:val="00AC23DC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4A8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2B7E"/>
    <w:rsid w:val="00B5313D"/>
    <w:rsid w:val="00B538F6"/>
    <w:rsid w:val="00B5424A"/>
    <w:rsid w:val="00B54F94"/>
    <w:rsid w:val="00B55493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3EC6"/>
    <w:rsid w:val="00B94427"/>
    <w:rsid w:val="00B94AE6"/>
    <w:rsid w:val="00B958FC"/>
    <w:rsid w:val="00B9625A"/>
    <w:rsid w:val="00B96398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BAE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4D41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169"/>
    <w:rsid w:val="00BF291B"/>
    <w:rsid w:val="00BF32E9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1B7F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34EC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1ED2"/>
    <w:rsid w:val="00C42974"/>
    <w:rsid w:val="00C432FA"/>
    <w:rsid w:val="00C437DB"/>
    <w:rsid w:val="00C444A7"/>
    <w:rsid w:val="00C44A77"/>
    <w:rsid w:val="00C4592F"/>
    <w:rsid w:val="00C4660A"/>
    <w:rsid w:val="00C46AA3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1C6E"/>
    <w:rsid w:val="00C73CFB"/>
    <w:rsid w:val="00C73D70"/>
    <w:rsid w:val="00C74A39"/>
    <w:rsid w:val="00C75386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3DD4"/>
    <w:rsid w:val="00C849E7"/>
    <w:rsid w:val="00C854A3"/>
    <w:rsid w:val="00C854A4"/>
    <w:rsid w:val="00C8570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D2C"/>
    <w:rsid w:val="00D13F91"/>
    <w:rsid w:val="00D14C37"/>
    <w:rsid w:val="00D14ED7"/>
    <w:rsid w:val="00D14F60"/>
    <w:rsid w:val="00D164E5"/>
    <w:rsid w:val="00D166FD"/>
    <w:rsid w:val="00D16A9D"/>
    <w:rsid w:val="00D17515"/>
    <w:rsid w:val="00D17D76"/>
    <w:rsid w:val="00D20794"/>
    <w:rsid w:val="00D21B1E"/>
    <w:rsid w:val="00D21E00"/>
    <w:rsid w:val="00D225DD"/>
    <w:rsid w:val="00D2389D"/>
    <w:rsid w:val="00D23C54"/>
    <w:rsid w:val="00D23F83"/>
    <w:rsid w:val="00D24076"/>
    <w:rsid w:val="00D2432F"/>
    <w:rsid w:val="00D24848"/>
    <w:rsid w:val="00D24E57"/>
    <w:rsid w:val="00D2507D"/>
    <w:rsid w:val="00D251C9"/>
    <w:rsid w:val="00D264CD"/>
    <w:rsid w:val="00D26DD8"/>
    <w:rsid w:val="00D27193"/>
    <w:rsid w:val="00D3056B"/>
    <w:rsid w:val="00D30B37"/>
    <w:rsid w:val="00D30FCC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673"/>
    <w:rsid w:val="00D92CDB"/>
    <w:rsid w:val="00D92D35"/>
    <w:rsid w:val="00D930CC"/>
    <w:rsid w:val="00D931CF"/>
    <w:rsid w:val="00D932DD"/>
    <w:rsid w:val="00D953AE"/>
    <w:rsid w:val="00D953D7"/>
    <w:rsid w:val="00D95ECC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1FB3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68EB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1E1"/>
    <w:rsid w:val="00DF32DA"/>
    <w:rsid w:val="00DF39A1"/>
    <w:rsid w:val="00DF40A2"/>
    <w:rsid w:val="00DF4DA4"/>
    <w:rsid w:val="00DF575A"/>
    <w:rsid w:val="00DF74CC"/>
    <w:rsid w:val="00DF7D18"/>
    <w:rsid w:val="00DF7D41"/>
    <w:rsid w:val="00DF7D6F"/>
    <w:rsid w:val="00E000C1"/>
    <w:rsid w:val="00E00155"/>
    <w:rsid w:val="00E015F5"/>
    <w:rsid w:val="00E019D4"/>
    <w:rsid w:val="00E01AD1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368C"/>
    <w:rsid w:val="00E1469D"/>
    <w:rsid w:val="00E17342"/>
    <w:rsid w:val="00E17457"/>
    <w:rsid w:val="00E174F2"/>
    <w:rsid w:val="00E17753"/>
    <w:rsid w:val="00E17ECC"/>
    <w:rsid w:val="00E20948"/>
    <w:rsid w:val="00E20996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5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053F"/>
    <w:rsid w:val="00E6360D"/>
    <w:rsid w:val="00E63B42"/>
    <w:rsid w:val="00E63DE9"/>
    <w:rsid w:val="00E64408"/>
    <w:rsid w:val="00E665C0"/>
    <w:rsid w:val="00E668E8"/>
    <w:rsid w:val="00E66BB8"/>
    <w:rsid w:val="00E704AF"/>
    <w:rsid w:val="00E706D8"/>
    <w:rsid w:val="00E7110A"/>
    <w:rsid w:val="00E712B6"/>
    <w:rsid w:val="00E71ABF"/>
    <w:rsid w:val="00E73F0E"/>
    <w:rsid w:val="00E74A9E"/>
    <w:rsid w:val="00E756D0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2558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22CB"/>
    <w:rsid w:val="00F734B4"/>
    <w:rsid w:val="00F75781"/>
    <w:rsid w:val="00F77241"/>
    <w:rsid w:val="00F778FE"/>
    <w:rsid w:val="00F77F05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A7D30"/>
    <w:rsid w:val="00FB06B9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010"/>
    <w:rsid w:val="00FE02AE"/>
    <w:rsid w:val="00FE09A4"/>
    <w:rsid w:val="00FE1F27"/>
    <w:rsid w:val="00FE201E"/>
    <w:rsid w:val="00FE3ABD"/>
    <w:rsid w:val="00FE50BC"/>
    <w:rsid w:val="00FE5156"/>
    <w:rsid w:val="00FE5480"/>
    <w:rsid w:val="00FE586B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2C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305</Words>
  <Characters>1744</Characters>
  <Application>Microsoft Office Word</Application>
  <DocSecurity>0</DocSecurity>
  <Lines>14</Lines>
  <Paragraphs>4</Paragraphs>
  <ScaleCrop>false</ScaleCrop>
  <Company>Microsoft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2018-02-10T17:42:00Z</dcterms:created>
  <dcterms:modified xsi:type="dcterms:W3CDTF">2018-02-10T17:47:00Z</dcterms:modified>
</cp:coreProperties>
</file>